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9C3" w:rsidRDefault="004469C3" w:rsidP="00A90E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A90EFA" w:rsidRPr="00732C44" w:rsidTr="00A90EFA">
        <w:tc>
          <w:tcPr>
            <w:tcW w:w="4105" w:type="dxa"/>
          </w:tcPr>
          <w:p w:rsidR="00A90EFA" w:rsidRDefault="00A90EFA" w:rsidP="00A90EFA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Приложение к постановлению</w:t>
            </w:r>
          </w:p>
          <w:p w:rsidR="00A90EFA" w:rsidRDefault="00A90EFA" w:rsidP="00A90EFA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Правительства Республики</w:t>
            </w:r>
          </w:p>
          <w:p w:rsidR="00A90EFA" w:rsidRDefault="00A90EFA" w:rsidP="00A90EFA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Казахстан от 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«  </w:t>
            </w:r>
            <w:proofErr w:type="gramEnd"/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 »          20__</w:t>
            </w:r>
          </w:p>
          <w:p w:rsidR="00A90EFA" w:rsidRDefault="00A90EFA" w:rsidP="00A90EFA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kk-KZ" w:eastAsia="ru-RU"/>
              </w:rPr>
              <w:t>№</w:t>
            </w:r>
          </w:p>
          <w:p w:rsidR="00A90EFA" w:rsidRDefault="00A90EFA" w:rsidP="00A90EFA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A90EFA" w:rsidRPr="00A90EFA" w:rsidRDefault="00A90EFA" w:rsidP="00732C44">
            <w:pP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</w:tr>
      <w:tr w:rsidR="00A90EFA" w:rsidRPr="00732C44" w:rsidTr="00A90EFA">
        <w:tc>
          <w:tcPr>
            <w:tcW w:w="4105" w:type="dxa"/>
          </w:tcPr>
          <w:p w:rsidR="00A90EFA" w:rsidRDefault="00A90EFA" w:rsidP="00A90EFA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Приложение 1</w:t>
            </w:r>
          </w:p>
          <w:p w:rsidR="00A90EFA" w:rsidRDefault="00A90EFA" w:rsidP="00A90EFA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к Плану совместны действий</w:t>
            </w:r>
          </w:p>
          <w:p w:rsidR="00A90EFA" w:rsidRDefault="00A90EFA" w:rsidP="00A90EFA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Правительства Республики Казахстан и Национального банка </w:t>
            </w:r>
            <w:r w:rsidRPr="001248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Республики Казахстан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                                      </w:t>
            </w:r>
            <w:r w:rsidRPr="001248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обеспечению </w:t>
            </w:r>
            <w:r w:rsidRPr="001248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1248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1248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1248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 обрабатывающей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1248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промышленности</w:t>
            </w:r>
          </w:p>
        </w:tc>
      </w:tr>
    </w:tbl>
    <w:p w:rsidR="00A90EFA" w:rsidRPr="00124855" w:rsidRDefault="00A90EFA" w:rsidP="00A90EFA">
      <w:pPr>
        <w:spacing w:after="0" w:line="240" w:lineRule="auto"/>
        <w:ind w:left="5664" w:firstLine="709"/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</w:pPr>
    </w:p>
    <w:p w:rsidR="00124855" w:rsidRPr="004469C3" w:rsidRDefault="00124855" w:rsidP="00732C44">
      <w:pPr>
        <w:spacing w:after="0" w:line="240" w:lineRule="auto"/>
        <w:ind w:left="141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</w:pPr>
    </w:p>
    <w:p w:rsidR="00303515" w:rsidRPr="00565C64" w:rsidRDefault="00303515" w:rsidP="0030351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ru-KZ" w:eastAsia="ru-RU"/>
        </w:rPr>
      </w:pPr>
      <w:r w:rsidRPr="00565C64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ru-KZ" w:eastAsia="ru-RU"/>
        </w:rPr>
        <w:t>Перечень сфер обрабатывающей промышленности для финансирования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ru-KZ" w:eastAsia="ru-RU"/>
        </w:rPr>
        <w:t xml:space="preserve"> </w:t>
      </w:r>
      <w:r w:rsidRPr="00565C64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ru-KZ" w:eastAsia="ru-RU"/>
        </w:rPr>
        <w:t>проектов субъектов малого и среднего предпринимательства</w:t>
      </w:r>
    </w:p>
    <w:p w:rsidR="00303515" w:rsidRPr="003657AD" w:rsidRDefault="00303515" w:rsidP="00303515">
      <w:pPr>
        <w:spacing w:after="0" w:line="240" w:lineRule="auto"/>
        <w:ind w:firstLine="709"/>
        <w:jc w:val="both"/>
        <w:rPr>
          <w:rStyle w:val="s1"/>
          <w:rFonts w:eastAsiaTheme="minorEastAsia"/>
          <w:b w:val="0"/>
          <w:sz w:val="28"/>
          <w:szCs w:val="28"/>
          <w:lang w:val="ru-KZ"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6988"/>
        <w:gridCol w:w="1543"/>
      </w:tblGrid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Секция</w:t>
            </w: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Код ОКЭД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</w:t>
            </w: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Обрабатывающая промышленность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10-33.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напитков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текстильных изделий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одежды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кожаной и относящейся к ней продукции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деревянных и пробковых изделий, кроме мебели;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</w:tr>
      <w:tr w:rsidR="00303515" w:rsidRPr="00732C44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изделий из соломки и материалов для плетения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бумаги и бумажной продукции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Печать и воспроизведение записанных материалов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кокса и продуктов нефтепереработки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продуктов химической промышленности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основных фармацевтических продуктов и препаратов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резиновых и пластмассовых изделий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прочей не металлической минеральной продукции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Металлургическая промышленность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компьютеров, электронной и оптической продукции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электрического оборудования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машин и оборудования, не включенных в другие категории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автотранспортных средств, трейлеров и полуприцепов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прочих транспортных средств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мебели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Производство прочих готовых изделий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Ремонт и установка машин и оборудования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</w:tr>
    </w:tbl>
    <w:p w:rsidR="00303515" w:rsidRPr="003657AD" w:rsidRDefault="00303515" w:rsidP="00303515">
      <w:pPr>
        <w:spacing w:after="0" w:line="240" w:lineRule="auto"/>
        <w:jc w:val="right"/>
        <w:rPr>
          <w:rStyle w:val="s1"/>
          <w:rFonts w:eastAsiaTheme="minorEastAsia"/>
          <w:b w:val="0"/>
          <w:sz w:val="28"/>
          <w:szCs w:val="28"/>
          <w:lang w:val="ru-RU" w:eastAsia="ru-RU"/>
        </w:rPr>
      </w:pPr>
    </w:p>
    <w:p w:rsidR="00303515" w:rsidRPr="00565C64" w:rsidRDefault="00303515" w:rsidP="0030351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ru-KZ" w:eastAsia="ru-RU"/>
        </w:rPr>
      </w:pPr>
      <w:r w:rsidRPr="00565C64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ru-KZ" w:eastAsia="ru-RU"/>
        </w:rPr>
        <w:t>Перечень отраслей сферы услуг, относящихся к обслуживанию</w:t>
      </w:r>
      <w:r w:rsidRPr="00565C64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ru-KZ" w:eastAsia="ru-RU"/>
        </w:rPr>
        <w:br/>
        <w:t>обрабатывающей промышленности</w:t>
      </w:r>
    </w:p>
    <w:p w:rsidR="00303515" w:rsidRPr="003657AD" w:rsidRDefault="00303515" w:rsidP="0030351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KZ"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6988"/>
        <w:gridCol w:w="1543"/>
      </w:tblGrid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Секция</w:t>
            </w: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Код ОКЭД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H</w:t>
            </w: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Транспорт и складирование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49-53.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Грузовой железнодорожный транспорт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49.20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Грузовые перевозки автомобильным транспортом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49.41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Транспортирование по трубопроводу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49.50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Морской и прибрежный грузовой транспорт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50.20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Речной грузовой транспорт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50.40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Складирование и хранение груза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52.10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Услуги в области сухопутного транспорта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52.21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Услуги в области водного транспорта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52.22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Услуги в области воздушного транспорта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52.23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Транспортная обработка грузов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52.24</w:t>
            </w:r>
          </w:p>
        </w:tc>
      </w:tr>
      <w:tr w:rsidR="00303515" w:rsidRPr="003657AD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Прочие сопроводительные услуги при перевозках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52.29</w:t>
            </w:r>
          </w:p>
        </w:tc>
      </w:tr>
    </w:tbl>
    <w:p w:rsidR="00F35619" w:rsidRPr="00A90EFA" w:rsidRDefault="00F35619" w:rsidP="00A90EFA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sectPr w:rsidR="00F35619" w:rsidRPr="00A90EFA" w:rsidSect="00732C4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D6"/>
    <w:rsid w:val="00022EB9"/>
    <w:rsid w:val="00124855"/>
    <w:rsid w:val="00147D47"/>
    <w:rsid w:val="001A5385"/>
    <w:rsid w:val="002B19C9"/>
    <w:rsid w:val="00303515"/>
    <w:rsid w:val="004469C3"/>
    <w:rsid w:val="00732C44"/>
    <w:rsid w:val="00961E2D"/>
    <w:rsid w:val="00A90EFA"/>
    <w:rsid w:val="00BE13D6"/>
    <w:rsid w:val="00F3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1339D-2744-47B7-A0D7-9D7E729D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9C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4469C3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uiPriority w:val="39"/>
    <w:rsid w:val="00A90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EF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Арай Нышанали</dc:creator>
  <cp:keywords/>
  <dc:description/>
  <cp:lastModifiedBy>Арай Нышанали</cp:lastModifiedBy>
  <cp:revision>11</cp:revision>
  <cp:lastPrinted>2025-12-11T13:04:00Z</cp:lastPrinted>
  <dcterms:created xsi:type="dcterms:W3CDTF">2025-12-11T06:30:00Z</dcterms:created>
  <dcterms:modified xsi:type="dcterms:W3CDTF">2025-12-11T13:04:00Z</dcterms:modified>
</cp:coreProperties>
</file>